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A00C" w14:textId="77777777" w:rsidR="00C5384E" w:rsidRDefault="00C5384E">
      <w:r>
        <w:rPr>
          <w:noProof/>
          <w:lang w:eastAsia="uk-UA"/>
        </w:rPr>
        <w:drawing>
          <wp:inline distT="0" distB="0" distL="0" distR="0" wp14:anchorId="5074DC53" wp14:editId="2E354E45">
            <wp:extent cx="18669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C9B9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Strana 1/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9</w:t>
      </w:r>
    </w:p>
    <w:p w14:paraId="38F87E1F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Bezpečnostní list</w:t>
      </w:r>
    </w:p>
    <w:p w14:paraId="300B42C8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podle 1907/2006/EC, článek 31</w:t>
      </w:r>
    </w:p>
    <w:p w14:paraId="3B0DB797" w14:textId="77777777" w:rsid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Datum tisku 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13.05.2020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>Číslo verze 4.00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 xml:space="preserve">Revize: 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13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05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.2020</w:t>
      </w:r>
    </w:p>
    <w:p w14:paraId="1848F9E5" w14:textId="77777777" w:rsidR="007D298E" w:rsidRPr="00C5384E" w:rsidRDefault="007D298E" w:rsidP="00C5384E">
      <w:pPr>
        <w:autoSpaceDE w:val="0"/>
        <w:autoSpaceDN w:val="0"/>
        <w:adjustRightInd w:val="0"/>
        <w:spacing w:after="0" w:line="240" w:lineRule="auto"/>
        <w:rPr>
          <w:rFonts w:cs="TimesNewRoman,Italic"/>
          <w:iCs/>
          <w:color w:val="000000"/>
          <w:sz w:val="20"/>
          <w:szCs w:val="20"/>
          <w:lang w:val="en-US"/>
        </w:rPr>
      </w:pPr>
    </w:p>
    <w:p w14:paraId="42A77818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>ODDÍL 1: Identifikace látky/směsi a společnosti/závazek</w:t>
      </w:r>
    </w:p>
    <w:p w14:paraId="2DB70983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>· 1.1 Identifikátor výrobku</w:t>
      </w:r>
    </w:p>
    <w:p w14:paraId="61F4A36E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>· Obchodní název: Venta Cleaner</w:t>
      </w:r>
    </w:p>
    <w:p w14:paraId="012E9FB0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>· 1.2 Příslušná určená použití látky nebo směsi a nedoporučená použití</w:t>
      </w:r>
    </w:p>
    <w:p w14:paraId="74B0C58D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Fáze životního cyklu C </w:t>
      </w:r>
      <w:r w:rsidRPr="00C5384E">
        <w:rPr>
          <w:rFonts w:ascii="Times New Roman" w:hAnsi="Times New Roman" w:cs="Times New Roman"/>
          <w:bCs/>
          <w:iCs/>
          <w:sz w:val="24"/>
          <w:szCs w:val="24"/>
        </w:rPr>
        <w:t>Spotřebitelské použití</w:t>
      </w:r>
    </w:p>
    <w:p w14:paraId="3C97AF48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Sektor použití </w:t>
      </w:r>
      <w:r w:rsidRPr="00C5384E">
        <w:rPr>
          <w:rFonts w:ascii="Times New Roman" w:hAnsi="Times New Roman" w:cs="Times New Roman"/>
          <w:bCs/>
          <w:iCs/>
          <w:sz w:val="24"/>
          <w:szCs w:val="24"/>
        </w:rPr>
        <w:t>SU21 Spotřebitelské použití: Soukromé domácnosti / široká veřejnost / spotřebitelé</w:t>
      </w:r>
    </w:p>
    <w:p w14:paraId="222C2251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Použití látky / směsi </w:t>
      </w:r>
      <w:r w:rsidRPr="00C5384E">
        <w:rPr>
          <w:rFonts w:ascii="Times New Roman" w:hAnsi="Times New Roman" w:cs="Times New Roman"/>
          <w:bCs/>
          <w:iCs/>
          <w:sz w:val="24"/>
          <w:szCs w:val="24"/>
        </w:rPr>
        <w:t>Čistící prostředek/ Čistič</w:t>
      </w:r>
    </w:p>
    <w:p w14:paraId="122D4A01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>· 1.3 Podrobné údaje o dodavateli bezpečnostního listu</w:t>
      </w:r>
    </w:p>
    <w:p w14:paraId="6E7CD443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>· Výrobce/dodavatel:</w:t>
      </w:r>
    </w:p>
    <w:p w14:paraId="45E80E9E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Cs/>
          <w:iCs/>
          <w:sz w:val="24"/>
          <w:szCs w:val="24"/>
        </w:rPr>
        <w:t>SEITZ GmbH</w:t>
      </w:r>
    </w:p>
    <w:p w14:paraId="72859C09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Cs/>
          <w:iCs/>
          <w:sz w:val="24"/>
          <w:szCs w:val="24"/>
        </w:rPr>
        <w:t>Gutenbergstrasse 1:3</w:t>
      </w:r>
    </w:p>
    <w:p w14:paraId="0AC000E8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Cs/>
          <w:iCs/>
          <w:sz w:val="24"/>
          <w:szCs w:val="24"/>
        </w:rPr>
        <w:t>65830 Kriftel / Německo</w:t>
      </w:r>
    </w:p>
    <w:p w14:paraId="02EF6CAC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Cs/>
          <w:iCs/>
          <w:sz w:val="24"/>
          <w:szCs w:val="24"/>
        </w:rPr>
        <w:t>Tel. + 49(0) 6192-9948-0</w:t>
      </w:r>
    </w:p>
    <w:p w14:paraId="3628B24A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Cs/>
          <w:iCs/>
          <w:sz w:val="24"/>
          <w:szCs w:val="24"/>
        </w:rPr>
        <w:t>Fax + 49(0) 6192-9948-99</w:t>
      </w:r>
    </w:p>
    <w:p w14:paraId="524C9661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Cs/>
          <w:iCs/>
          <w:sz w:val="24"/>
          <w:szCs w:val="24"/>
        </w:rPr>
        <w:t>order@seitz24.com</w:t>
      </w:r>
    </w:p>
    <w:p w14:paraId="5F31DB62" w14:textId="77777777" w:rsidR="00C5384E" w:rsidRDefault="008B0BDF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hyperlink r:id="rId5" w:history="1">
        <w:r w:rsidR="00C5384E" w:rsidRPr="00EF6F26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www.seitz24.com</w:t>
        </w:r>
      </w:hyperlink>
    </w:p>
    <w:p w14:paraId="16BA17C5" w14:textId="77777777" w:rsid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 Luftwдscher GmbH</w:t>
      </w:r>
    </w:p>
    <w:p w14:paraId="7C2E99E2" w14:textId="77777777" w:rsid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Weltestr. 5</w:t>
      </w:r>
    </w:p>
    <w:p w14:paraId="22D27195" w14:textId="77777777" w:rsid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88250 Weingarten</w:t>
      </w:r>
    </w:p>
    <w:p w14:paraId="7E5C2BFB" w14:textId="77777777" w:rsid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+ 49(0) 751 50 08-0</w:t>
      </w:r>
    </w:p>
    <w:p w14:paraId="311027A2" w14:textId="77777777" w:rsid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+49(0) 751 50 08-20</w:t>
      </w:r>
    </w:p>
    <w:p w14:paraId="53CD379C" w14:textId="77777777" w:rsidR="00C5384E" w:rsidRP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>· Další informace získáte na</w:t>
      </w:r>
      <w:r w:rsidRPr="00C5384E">
        <w:rPr>
          <w:rFonts w:ascii="Times New Roman" w:hAnsi="Times New Roman" w:cs="Times New Roman"/>
          <w:bCs/>
          <w:iCs/>
          <w:sz w:val="24"/>
          <w:szCs w:val="24"/>
        </w:rPr>
        <w:t>: sds@seitz24.com</w:t>
      </w:r>
    </w:p>
    <w:p w14:paraId="02DB39A3" w14:textId="77777777" w:rsid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/>
          <w:bCs/>
          <w:iCs/>
          <w:sz w:val="24"/>
          <w:szCs w:val="24"/>
        </w:rPr>
        <w:t>· 1.4 Nouzové telefonní číslo</w:t>
      </w:r>
      <w:r w:rsidRPr="00C5384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2F3ECD26" w14:textId="77777777" w:rsid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384E">
        <w:rPr>
          <w:rFonts w:ascii="Times New Roman" w:hAnsi="Times New Roman" w:cs="Times New Roman"/>
          <w:bCs/>
          <w:iCs/>
          <w:sz w:val="24"/>
          <w:szCs w:val="24"/>
        </w:rPr>
        <w:t>+49 (0) 30 19 240 (nouzové informace - mezinárodní 24 hodin), Giftnotruf Berlin, D 13437 Berlín</w:t>
      </w:r>
    </w:p>
    <w:p w14:paraId="175107B9" w14:textId="77777777" w:rsidR="007D298E" w:rsidRDefault="007D298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A1F151" w14:textId="77777777" w:rsidR="00C5384E" w:rsidRPr="00D43099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ODDÍL 2: Identifikace nebezpečnosti</w:t>
      </w:r>
    </w:p>
    <w:p w14:paraId="51B3713D" w14:textId="77777777" w:rsidR="00C5384E" w:rsidRPr="00D43099" w:rsidRDefault="00C5384E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· 2.1 Klasifikace látky nebo směsi</w:t>
      </w:r>
    </w:p>
    <w:p w14:paraId="6C0C0F91" w14:textId="77777777" w:rsidR="00C5384E" w:rsidRDefault="00C5384E" w:rsidP="00C538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· Klasifikace v souladu s nařízením</w:t>
      </w:r>
      <w:r w:rsidR="00D43099"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43099">
        <w:rPr>
          <w:rFonts w:ascii="Arial,Bold" w:hAnsi="Arial,Bold" w:cs="Arial,Bold"/>
          <w:b/>
          <w:bCs/>
          <w:sz w:val="20"/>
          <w:szCs w:val="20"/>
        </w:rPr>
        <w:t>(EC) No 1272/2008</w:t>
      </w:r>
    </w:p>
    <w:p w14:paraId="25BE28C9" w14:textId="77777777" w:rsidR="00D43099" w:rsidRDefault="00D43099" w:rsidP="00C5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Cs/>
          <w:iCs/>
          <w:sz w:val="24"/>
          <w:szCs w:val="24"/>
        </w:rPr>
        <w:t>Eye Irrit. 2 H319 Způsobuje vážné podráždění očí.</w:t>
      </w:r>
    </w:p>
    <w:p w14:paraId="0B2F6B48" w14:textId="77777777" w:rsidR="00D43099" w:rsidRP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· 2.2 Prvky štítku</w:t>
      </w:r>
    </w:p>
    <w:p w14:paraId="35336ED7" w14:textId="77777777" w:rsid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Označení podle nařízení </w:t>
      </w:r>
      <w:r>
        <w:rPr>
          <w:rFonts w:ascii="Arial,Bold" w:hAnsi="Arial,Bold" w:cs="Arial,Bold"/>
          <w:b/>
          <w:bCs/>
          <w:sz w:val="20"/>
          <w:szCs w:val="20"/>
        </w:rPr>
        <w:t>(EC) No 1272/2008</w:t>
      </w:r>
    </w:p>
    <w:p w14:paraId="1130051A" w14:textId="77777777" w:rsid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Cs/>
          <w:iCs/>
          <w:sz w:val="24"/>
          <w:szCs w:val="24"/>
        </w:rPr>
        <w:t>Výrobek je klasifikován a označen podle nařízení CLP.</w:t>
      </w:r>
    </w:p>
    <w:p w14:paraId="7A40657F" w14:textId="77777777" w:rsid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· Výstražné piktogramy</w:t>
      </w:r>
    </w:p>
    <w:p w14:paraId="1382BC0A" w14:textId="77777777" w:rsid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uk-UA"/>
        </w:rPr>
        <w:drawing>
          <wp:inline distT="0" distB="0" distL="0" distR="0" wp14:anchorId="4E08790B" wp14:editId="36187BE1">
            <wp:extent cx="428898" cy="557158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9" cy="5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8BB3" w14:textId="77777777" w:rsidR="00D43099" w:rsidRP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Signální slovo </w:t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>Varování</w:t>
      </w:r>
    </w:p>
    <w:p w14:paraId="2720111E" w14:textId="77777777" w:rsidR="00D43099" w:rsidRP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· Standardní věty o nebezpečnosti</w:t>
      </w:r>
    </w:p>
    <w:p w14:paraId="143D837E" w14:textId="77777777" w:rsidR="00D43099" w:rsidRP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H319 </w:t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>Způsobuje vážné podráždění očí.</w:t>
      </w:r>
    </w:p>
    <w:p w14:paraId="16EA3937" w14:textId="77777777" w:rsidR="00D43099" w:rsidRP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· Pokyny pro bezpečné zacházení</w:t>
      </w:r>
    </w:p>
    <w:p w14:paraId="32A1AE8D" w14:textId="77777777" w:rsidR="00D43099" w:rsidRP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Cs/>
          <w:iCs/>
          <w:sz w:val="24"/>
          <w:szCs w:val="24"/>
        </w:rPr>
        <w:t xml:space="preserve">P102 </w:t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ab/>
        <w:t>Uchovávejte mimo dosah dětí.</w:t>
      </w:r>
    </w:p>
    <w:p w14:paraId="7FB21A34" w14:textId="77777777" w:rsidR="00D43099" w:rsidRP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Cs/>
          <w:iCs/>
          <w:sz w:val="24"/>
          <w:szCs w:val="24"/>
        </w:rPr>
        <w:t xml:space="preserve">P280 </w:t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ab/>
        <w:t>Používejte ochranné rukavice/ochranné brýle.</w:t>
      </w:r>
    </w:p>
    <w:p w14:paraId="6EA44BED" w14:textId="77777777" w:rsidR="00D43099" w:rsidRPr="00D43099" w:rsidRDefault="00D43099" w:rsidP="00D4309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Cs/>
          <w:iCs/>
          <w:sz w:val="24"/>
          <w:szCs w:val="24"/>
        </w:rPr>
        <w:t>P305+P351+P338</w:t>
      </w: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>PŘI ZASAŽENÍ OČÍ: Několik minut opatrně vyplachujte vodou. Odstranit kontakt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>čočky, pokud jsou k dispozici a lze je snadno použít. Pokračujte ve vyplachování.</w:t>
      </w:r>
    </w:p>
    <w:p w14:paraId="3001B9DC" w14:textId="77777777" w:rsidR="00C5384E" w:rsidRPr="00D43099" w:rsidRDefault="007D298E" w:rsidP="00C5384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(Pokračování na straně 2)</w:t>
      </w:r>
    </w:p>
    <w:p w14:paraId="4D440304" w14:textId="77777777" w:rsidR="00C5384E" w:rsidRDefault="00D43099" w:rsidP="00C5384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64553B41" wp14:editId="34CF289F">
            <wp:extent cx="186690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7EFA" w14:textId="77777777" w:rsidR="00D43099" w:rsidRPr="00C5384E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Strana </w:t>
      </w:r>
      <w:r w:rsidRPr="007D298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2/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9</w:t>
      </w:r>
    </w:p>
    <w:p w14:paraId="09F82473" w14:textId="77777777" w:rsidR="00D43099" w:rsidRPr="00C5384E" w:rsidRDefault="00D43099" w:rsidP="00D43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Bezpečnostní list</w:t>
      </w:r>
    </w:p>
    <w:p w14:paraId="0F9B0B46" w14:textId="77777777" w:rsidR="00D43099" w:rsidRPr="00C5384E" w:rsidRDefault="00D43099" w:rsidP="00D43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podle 1907/2006/EC, článek 31</w:t>
      </w:r>
    </w:p>
    <w:p w14:paraId="4A0C3872" w14:textId="77777777" w:rsidR="00D43099" w:rsidRPr="00C5384E" w:rsidRDefault="00D43099" w:rsidP="00D43099">
      <w:pPr>
        <w:autoSpaceDE w:val="0"/>
        <w:autoSpaceDN w:val="0"/>
        <w:adjustRightInd w:val="0"/>
        <w:spacing w:after="0" w:line="240" w:lineRule="auto"/>
        <w:rPr>
          <w:rFonts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Datum tisku 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13.05.2020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>Číslo verze 4.00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 xml:space="preserve">Revize: 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13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05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.2020</w:t>
      </w:r>
    </w:p>
    <w:p w14:paraId="51DE5A36" w14:textId="77777777" w:rsid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Cleaner</w:t>
      </w:r>
      <w:r w:rsidR="007D298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D298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D298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D298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D298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D298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D298E" w:rsidRPr="007D298E">
        <w:rPr>
          <w:rFonts w:ascii="Times New Roman" w:hAnsi="Times New Roman" w:cs="Times New Roman"/>
          <w:bCs/>
          <w:iCs/>
          <w:sz w:val="24"/>
          <w:szCs w:val="24"/>
        </w:rPr>
        <w:t>(pokračování strany 1)</w:t>
      </w:r>
    </w:p>
    <w:p w14:paraId="5A379990" w14:textId="77777777" w:rsidR="00D43099" w:rsidRDefault="00D43099" w:rsidP="00D4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Cs/>
          <w:iCs/>
          <w:sz w:val="24"/>
          <w:szCs w:val="24"/>
        </w:rPr>
        <w:t xml:space="preserve">P337+P313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43099">
        <w:rPr>
          <w:rFonts w:ascii="Times New Roman" w:hAnsi="Times New Roman" w:cs="Times New Roman"/>
          <w:bCs/>
          <w:iCs/>
          <w:sz w:val="24"/>
          <w:szCs w:val="24"/>
        </w:rPr>
        <w:t>Přetrvává-li podráždění očí: Vyhledejte lékařskou pomoc/ošetření.</w:t>
      </w:r>
    </w:p>
    <w:p w14:paraId="220B2240" w14:textId="77777777" w:rsidR="00555892" w:rsidRP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/>
          <w:bCs/>
          <w:iCs/>
          <w:sz w:val="24"/>
          <w:szCs w:val="24"/>
        </w:rPr>
        <w:t>· Označování obalů, jejichž obsah nepřesahuje 125 ml</w:t>
      </w:r>
    </w:p>
    <w:p w14:paraId="202DAB2C" w14:textId="77777777" w:rsid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/>
          <w:bCs/>
          <w:iCs/>
          <w:sz w:val="24"/>
          <w:szCs w:val="24"/>
        </w:rPr>
        <w:t>· Výstražné piktogramy</w:t>
      </w:r>
    </w:p>
    <w:p w14:paraId="130C7A20" w14:textId="77777777" w:rsid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uk-UA"/>
        </w:rPr>
        <w:drawing>
          <wp:inline distT="0" distB="0" distL="0" distR="0" wp14:anchorId="0A5626D8" wp14:editId="261CE019">
            <wp:extent cx="428898" cy="557158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9" cy="5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5C782" w14:textId="77777777" w:rsidR="00555892" w:rsidRP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Signální slovo </w:t>
      </w:r>
      <w:r w:rsidRPr="00555892">
        <w:rPr>
          <w:rFonts w:ascii="Times New Roman" w:hAnsi="Times New Roman" w:cs="Times New Roman"/>
          <w:bCs/>
          <w:iCs/>
          <w:sz w:val="24"/>
          <w:szCs w:val="24"/>
        </w:rPr>
        <w:t>Varování</w:t>
      </w:r>
    </w:p>
    <w:p w14:paraId="38B3B4AC" w14:textId="77777777" w:rsidR="00555892" w:rsidRP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Standardní věty o nebezpečnosti </w:t>
      </w:r>
      <w:r w:rsidRPr="00555892">
        <w:rPr>
          <w:rFonts w:ascii="Times New Roman" w:hAnsi="Times New Roman" w:cs="Times New Roman"/>
          <w:bCs/>
          <w:iCs/>
          <w:sz w:val="24"/>
          <w:szCs w:val="24"/>
        </w:rPr>
        <w:t>Neplatné</w:t>
      </w:r>
    </w:p>
    <w:p w14:paraId="6126FA48" w14:textId="77777777" w:rsidR="00555892" w:rsidRP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/>
          <w:bCs/>
          <w:iCs/>
          <w:sz w:val="24"/>
          <w:szCs w:val="24"/>
        </w:rPr>
        <w:t>· Pokyny pro bezpečné zacházení</w:t>
      </w:r>
    </w:p>
    <w:p w14:paraId="2F5C8728" w14:textId="77777777" w:rsidR="00555892" w:rsidRP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Cs/>
          <w:iCs/>
          <w:sz w:val="24"/>
          <w:szCs w:val="24"/>
        </w:rPr>
        <w:t>P102 Uchovávejte mimo dosah dětí.</w:t>
      </w:r>
    </w:p>
    <w:p w14:paraId="0BB9CBB2" w14:textId="77777777" w:rsidR="00555892" w:rsidRP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/>
          <w:bCs/>
          <w:iCs/>
          <w:sz w:val="24"/>
          <w:szCs w:val="24"/>
        </w:rPr>
        <w:t>· 2.3 Další nebezpečnost</w:t>
      </w:r>
    </w:p>
    <w:p w14:paraId="71C82E0C" w14:textId="77777777" w:rsidR="00555892" w:rsidRP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/>
          <w:bCs/>
          <w:iCs/>
          <w:sz w:val="24"/>
          <w:szCs w:val="24"/>
        </w:rPr>
        <w:t>· Výsledky posouzení PBT a vPvB</w:t>
      </w:r>
    </w:p>
    <w:p w14:paraId="279B8004" w14:textId="77777777" w:rsidR="00555892" w:rsidRP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PBT: </w:t>
      </w:r>
      <w:r w:rsidRPr="00555892">
        <w:rPr>
          <w:rFonts w:ascii="Times New Roman" w:hAnsi="Times New Roman" w:cs="Times New Roman"/>
          <w:bCs/>
          <w:iCs/>
          <w:sz w:val="24"/>
          <w:szCs w:val="24"/>
        </w:rPr>
        <w:t>Nedá se použít.</w:t>
      </w:r>
    </w:p>
    <w:p w14:paraId="138AE476" w14:textId="77777777" w:rsidR="00555892" w:rsidRDefault="00555892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558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vPvB: </w:t>
      </w:r>
      <w:r w:rsidRPr="00555892">
        <w:rPr>
          <w:rFonts w:ascii="Times New Roman" w:hAnsi="Times New Roman" w:cs="Times New Roman"/>
          <w:bCs/>
          <w:iCs/>
          <w:sz w:val="24"/>
          <w:szCs w:val="24"/>
        </w:rPr>
        <w:t>Nedá se použít.</w:t>
      </w:r>
    </w:p>
    <w:p w14:paraId="526B2F86" w14:textId="77777777" w:rsidR="007D298E" w:rsidRDefault="007D298E" w:rsidP="0055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0B0B68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ODDÍL 3: Složení/informace o složkách</w:t>
      </w:r>
    </w:p>
    <w:p w14:paraId="43C18BEB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3.2 Směsi</w:t>
      </w:r>
    </w:p>
    <w:p w14:paraId="73218904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Nebezpečné složky:</w:t>
      </w:r>
    </w:p>
    <w:p w14:paraId="689245B4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uk-UA"/>
        </w:rPr>
        <w:drawing>
          <wp:inline distT="0" distB="0" distL="0" distR="0" wp14:anchorId="3CCDD854" wp14:editId="3FF0DFAA">
            <wp:extent cx="6116955" cy="1450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8EFEB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Nařízení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(EC) No 648/2004</w:t>
      </w:r>
      <w:r>
        <w:rPr>
          <w:rFonts w:cs="Arial,Bold"/>
          <w:b/>
          <w:bCs/>
          <w:sz w:val="20"/>
          <w:szCs w:val="20"/>
          <w:lang w:val="en-US"/>
        </w:rPr>
        <w:t xml:space="preserve"> </w:t>
      </w:r>
      <w:r w:rsidRPr="007D298E">
        <w:rPr>
          <w:rFonts w:cs="Arial,Bold"/>
          <w:b/>
          <w:bCs/>
          <w:sz w:val="20"/>
          <w:szCs w:val="20"/>
          <w:lang w:val="en-US"/>
        </w:rPr>
        <w:t xml:space="preserve">- </w:t>
      </w: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Označení obsahu</w:t>
      </w:r>
    </w:p>
    <w:p w14:paraId="7668E8ED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non-ionic surfactants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&lt;5%</w:t>
      </w:r>
    </w:p>
    <w:p w14:paraId="31BCD525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Pyrithione sodium, BENZISOTHIAZOLINONE</w:t>
      </w:r>
    </w:p>
    <w:p w14:paraId="3449A876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7D298E">
        <w:rPr>
          <w:rFonts w:cs="Times New Roman"/>
          <w:b/>
          <w:bCs/>
          <w:iCs/>
          <w:sz w:val="24"/>
          <w:szCs w:val="24"/>
        </w:rPr>
        <w:t xml:space="preserve">· </w:t>
      </w:r>
      <w:r w:rsidRPr="007D298E">
        <w:rPr>
          <w:rFonts w:cs="Times New Roman"/>
          <w:b/>
          <w:bCs/>
          <w:iCs/>
          <w:sz w:val="24"/>
          <w:szCs w:val="24"/>
          <w:lang w:val="en-US"/>
        </w:rPr>
        <w:t>Dodate</w:t>
      </w:r>
      <w:r w:rsidRPr="007D298E">
        <w:rPr>
          <w:rFonts w:cs="Times New Roman"/>
          <w:b/>
          <w:bCs/>
          <w:iCs/>
          <w:sz w:val="24"/>
          <w:szCs w:val="24"/>
        </w:rPr>
        <w:t>č</w:t>
      </w:r>
      <w:r w:rsidRPr="007D298E">
        <w:rPr>
          <w:rFonts w:cs="Times New Roman"/>
          <w:b/>
          <w:bCs/>
          <w:iCs/>
          <w:sz w:val="24"/>
          <w:szCs w:val="24"/>
          <w:lang w:val="en-US"/>
        </w:rPr>
        <w:t>n</w:t>
      </w:r>
      <w:r w:rsidRPr="007D298E">
        <w:rPr>
          <w:rFonts w:cs="Times New Roman"/>
          <w:b/>
          <w:bCs/>
          <w:iCs/>
          <w:sz w:val="24"/>
          <w:szCs w:val="24"/>
        </w:rPr>
        <w:t xml:space="preserve">á </w:t>
      </w:r>
      <w:r w:rsidRPr="007D298E">
        <w:rPr>
          <w:rFonts w:cs="Times New Roman"/>
          <w:b/>
          <w:bCs/>
          <w:iCs/>
          <w:sz w:val="24"/>
          <w:szCs w:val="24"/>
          <w:lang w:val="en-US"/>
        </w:rPr>
        <w:t>upozorn</w:t>
      </w:r>
      <w:r w:rsidRPr="007D298E">
        <w:rPr>
          <w:rFonts w:cs="Times New Roman"/>
          <w:b/>
          <w:bCs/>
          <w:iCs/>
          <w:sz w:val="24"/>
          <w:szCs w:val="24"/>
        </w:rPr>
        <w:t>ě</w:t>
      </w:r>
      <w:r w:rsidRPr="007D298E">
        <w:rPr>
          <w:rFonts w:cs="Times New Roman"/>
          <w:b/>
          <w:bCs/>
          <w:iCs/>
          <w:sz w:val="24"/>
          <w:szCs w:val="24"/>
          <w:lang w:val="en-US"/>
        </w:rPr>
        <w:t>n</w:t>
      </w:r>
      <w:r w:rsidRPr="007D298E">
        <w:rPr>
          <w:rFonts w:cs="Times New Roman"/>
          <w:b/>
          <w:bCs/>
          <w:iCs/>
          <w:sz w:val="24"/>
          <w:szCs w:val="24"/>
        </w:rPr>
        <w:t xml:space="preserve">í: </w:t>
      </w:r>
      <w:r w:rsidRPr="007D298E">
        <w:rPr>
          <w:rFonts w:cs="Times New Roman"/>
          <w:bCs/>
          <w:iCs/>
          <w:sz w:val="24"/>
          <w:szCs w:val="24"/>
          <w:lang w:val="en-US"/>
        </w:rPr>
        <w:t>Zn</w:t>
      </w:r>
      <w:r w:rsidRPr="007D298E">
        <w:rPr>
          <w:rFonts w:cs="Times New Roman"/>
          <w:bCs/>
          <w:iCs/>
          <w:sz w:val="24"/>
          <w:szCs w:val="24"/>
        </w:rPr>
        <w:t>ě</w:t>
      </w:r>
      <w:r w:rsidRPr="007D298E">
        <w:rPr>
          <w:rFonts w:cs="Times New Roman"/>
          <w:bCs/>
          <w:iCs/>
          <w:sz w:val="24"/>
          <w:szCs w:val="24"/>
          <w:lang w:val="en-US"/>
        </w:rPr>
        <w:t>n</w:t>
      </w:r>
      <w:r w:rsidRPr="007D298E">
        <w:rPr>
          <w:rFonts w:cs="Times New Roman"/>
          <w:bCs/>
          <w:iCs/>
          <w:sz w:val="24"/>
          <w:szCs w:val="24"/>
        </w:rPr>
        <w:t xml:space="preserve">í </w:t>
      </w:r>
      <w:r w:rsidRPr="007D298E">
        <w:rPr>
          <w:rFonts w:cs="Times New Roman"/>
          <w:bCs/>
          <w:iCs/>
          <w:sz w:val="24"/>
          <w:szCs w:val="24"/>
          <w:lang w:val="en-US"/>
        </w:rPr>
        <w:t>uveden</w:t>
      </w:r>
      <w:r w:rsidRPr="007D298E">
        <w:rPr>
          <w:rFonts w:cs="Times New Roman"/>
          <w:bCs/>
          <w:iCs/>
          <w:sz w:val="24"/>
          <w:szCs w:val="24"/>
        </w:rPr>
        <w:t>ý</w:t>
      </w:r>
      <w:r w:rsidRPr="007D298E">
        <w:rPr>
          <w:rFonts w:cs="Times New Roman"/>
          <w:bCs/>
          <w:iCs/>
          <w:sz w:val="24"/>
          <w:szCs w:val="24"/>
          <w:lang w:val="en-US"/>
        </w:rPr>
        <w:t>ch</w:t>
      </w:r>
      <w:r w:rsidRPr="007D298E">
        <w:rPr>
          <w:rFonts w:cs="Times New Roman"/>
          <w:bCs/>
          <w:iCs/>
          <w:sz w:val="24"/>
          <w:szCs w:val="24"/>
        </w:rPr>
        <w:t xml:space="preserve"> ú</w:t>
      </w:r>
      <w:r w:rsidRPr="007D298E">
        <w:rPr>
          <w:rFonts w:cs="Times New Roman"/>
          <w:bCs/>
          <w:iCs/>
          <w:sz w:val="24"/>
          <w:szCs w:val="24"/>
          <w:lang w:val="en-US"/>
        </w:rPr>
        <w:t>daj</w:t>
      </w:r>
      <w:r w:rsidRPr="007D298E">
        <w:rPr>
          <w:rFonts w:cs="Times New Roman"/>
          <w:bCs/>
          <w:iCs/>
          <w:sz w:val="24"/>
          <w:szCs w:val="24"/>
        </w:rPr>
        <w:t xml:space="preserve">ů </w:t>
      </w:r>
      <w:r w:rsidRPr="007D298E">
        <w:rPr>
          <w:rFonts w:cs="Times New Roman"/>
          <w:bCs/>
          <w:iCs/>
          <w:sz w:val="24"/>
          <w:szCs w:val="24"/>
          <w:lang w:val="en-US"/>
        </w:rPr>
        <w:t>o</w:t>
      </w:r>
      <w:r w:rsidRPr="007D298E">
        <w:rPr>
          <w:rFonts w:cs="Times New Roman"/>
          <w:bCs/>
          <w:iCs/>
          <w:sz w:val="24"/>
          <w:szCs w:val="24"/>
        </w:rPr>
        <w:t xml:space="preserve"> </w:t>
      </w:r>
      <w:r w:rsidRPr="007D298E">
        <w:rPr>
          <w:rFonts w:cs="Times New Roman"/>
          <w:bCs/>
          <w:iCs/>
          <w:sz w:val="24"/>
          <w:szCs w:val="24"/>
          <w:lang w:val="en-US"/>
        </w:rPr>
        <w:t>nebezpe</w:t>
      </w:r>
      <w:r w:rsidRPr="007D298E">
        <w:rPr>
          <w:rFonts w:cs="Times New Roman"/>
          <w:bCs/>
          <w:iCs/>
          <w:sz w:val="24"/>
          <w:szCs w:val="24"/>
        </w:rPr>
        <w:t>č</w:t>
      </w:r>
      <w:r w:rsidRPr="007D298E">
        <w:rPr>
          <w:rFonts w:cs="Times New Roman"/>
          <w:bCs/>
          <w:iCs/>
          <w:sz w:val="24"/>
          <w:szCs w:val="24"/>
          <w:lang w:val="en-US"/>
        </w:rPr>
        <w:t>nosti</w:t>
      </w:r>
      <w:r w:rsidRPr="007D298E">
        <w:rPr>
          <w:rFonts w:cs="Times New Roman"/>
          <w:bCs/>
          <w:iCs/>
          <w:sz w:val="24"/>
          <w:szCs w:val="24"/>
        </w:rPr>
        <w:t xml:space="preserve"> </w:t>
      </w:r>
      <w:r w:rsidRPr="007D298E">
        <w:rPr>
          <w:rFonts w:cs="Times New Roman"/>
          <w:bCs/>
          <w:iCs/>
          <w:sz w:val="24"/>
          <w:szCs w:val="24"/>
          <w:lang w:val="en-US"/>
        </w:rPr>
        <w:t>l</w:t>
      </w:r>
      <w:r w:rsidRPr="007D298E">
        <w:rPr>
          <w:rFonts w:cs="Times New Roman"/>
          <w:bCs/>
          <w:iCs/>
          <w:sz w:val="24"/>
          <w:szCs w:val="24"/>
        </w:rPr>
        <w:t>á</w:t>
      </w:r>
      <w:r w:rsidRPr="007D298E">
        <w:rPr>
          <w:rFonts w:cs="Times New Roman"/>
          <w:bCs/>
          <w:iCs/>
          <w:sz w:val="24"/>
          <w:szCs w:val="24"/>
          <w:lang w:val="en-US"/>
        </w:rPr>
        <w:t>tky</w:t>
      </w:r>
      <w:r w:rsidRPr="007D298E">
        <w:rPr>
          <w:rFonts w:cs="Times New Roman"/>
          <w:bCs/>
          <w:iCs/>
          <w:sz w:val="24"/>
          <w:szCs w:val="24"/>
        </w:rPr>
        <w:t xml:space="preserve"> </w:t>
      </w:r>
      <w:r w:rsidRPr="007D298E">
        <w:rPr>
          <w:rFonts w:cs="Times New Roman"/>
          <w:bCs/>
          <w:iCs/>
          <w:sz w:val="24"/>
          <w:szCs w:val="24"/>
          <w:lang w:val="en-US"/>
        </w:rPr>
        <w:t>je</w:t>
      </w:r>
      <w:r w:rsidRPr="007D298E">
        <w:rPr>
          <w:rFonts w:cs="Times New Roman"/>
          <w:bCs/>
          <w:iCs/>
          <w:sz w:val="24"/>
          <w:szCs w:val="24"/>
        </w:rPr>
        <w:t xml:space="preserve"> </w:t>
      </w:r>
      <w:r w:rsidRPr="007D298E">
        <w:rPr>
          <w:rFonts w:cs="Times New Roman"/>
          <w:bCs/>
          <w:iCs/>
          <w:sz w:val="24"/>
          <w:szCs w:val="24"/>
          <w:lang w:val="en-US"/>
        </w:rPr>
        <w:t>uvedeno</w:t>
      </w:r>
      <w:r w:rsidRPr="007D298E">
        <w:rPr>
          <w:rFonts w:cs="Times New Roman"/>
          <w:bCs/>
          <w:iCs/>
          <w:sz w:val="24"/>
          <w:szCs w:val="24"/>
        </w:rPr>
        <w:t xml:space="preserve"> </w:t>
      </w:r>
      <w:r w:rsidRPr="007D298E">
        <w:rPr>
          <w:rFonts w:cs="Times New Roman"/>
          <w:bCs/>
          <w:iCs/>
          <w:sz w:val="24"/>
          <w:szCs w:val="24"/>
          <w:lang w:val="en-US"/>
        </w:rPr>
        <w:t>v</w:t>
      </w:r>
      <w:r w:rsidRPr="007D298E">
        <w:rPr>
          <w:rFonts w:cs="Times New Roman"/>
          <w:bCs/>
          <w:iCs/>
          <w:sz w:val="24"/>
          <w:szCs w:val="24"/>
        </w:rPr>
        <w:t xml:space="preserve"> </w:t>
      </w:r>
      <w:r w:rsidRPr="007D298E">
        <w:rPr>
          <w:rFonts w:cs="Times New Roman"/>
          <w:bCs/>
          <w:iCs/>
          <w:sz w:val="24"/>
          <w:szCs w:val="24"/>
          <w:lang w:val="en-US"/>
        </w:rPr>
        <w:t>kapitole</w:t>
      </w:r>
      <w:r w:rsidRPr="007D298E">
        <w:rPr>
          <w:rFonts w:cs="Times New Roman"/>
          <w:bCs/>
          <w:iCs/>
          <w:sz w:val="24"/>
          <w:szCs w:val="24"/>
        </w:rPr>
        <w:t xml:space="preserve"> 16.</w:t>
      </w:r>
    </w:p>
    <w:p w14:paraId="08D07D4E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</w:p>
    <w:p w14:paraId="4163C2EC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ODDÍL 4: Pokyny pro první pomoc</w:t>
      </w:r>
    </w:p>
    <w:p w14:paraId="2B39AA4F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4.1 Popis první pomoci</w:t>
      </w:r>
    </w:p>
    <w:p w14:paraId="5E47529E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Všeobecné pokyny 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Okamžitě svlékněte oděv znečištěný produktem.</w:t>
      </w:r>
    </w:p>
    <w:p w14:paraId="713960E5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Po vdechnutí</w:t>
      </w:r>
    </w:p>
    <w:p w14:paraId="414727CE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Postižené osoby vyveďte na čerstvý vzduch a zachovejte klid.</w:t>
      </w:r>
    </w:p>
    <w:p w14:paraId="61CED1FD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V případě stížností vyhledejte lékařské ošetření.</w:t>
      </w:r>
    </w:p>
    <w:p w14:paraId="565AD40A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Při styku s kůží 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Ihned omýt vodou a mýdlem a důkladně opláchnout.</w:t>
      </w:r>
    </w:p>
    <w:p w14:paraId="75856A82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Po kontaktu s očima</w:t>
      </w:r>
    </w:p>
    <w:p w14:paraId="1A53E621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Otevřené oči vyplachujte několik minut pod tekoucí vodou. Pokud příznaky přetrvávají, poraďte se s lékařem.</w:t>
      </w:r>
    </w:p>
    <w:p w14:paraId="1FB03EDB" w14:textId="77777777" w:rsidR="007D298E" w:rsidRPr="00D43099" w:rsidRDefault="007D298E" w:rsidP="007D298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3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47681A3F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</w:p>
    <w:p w14:paraId="7FC3AFAF" w14:textId="77777777" w:rsidR="00D43099" w:rsidRPr="00D43099" w:rsidRDefault="00D43099" w:rsidP="00C5384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37D3BF" w14:textId="77777777" w:rsidR="004D75C7" w:rsidRDefault="004D75C7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16C14BBC" wp14:editId="10833002">
            <wp:extent cx="18669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13F0" w14:textId="77777777" w:rsidR="007D298E" w:rsidRPr="00C5384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Strana </w:t>
      </w:r>
      <w:r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3</w:t>
      </w:r>
      <w:r w:rsidRPr="007D298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/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9</w:t>
      </w:r>
    </w:p>
    <w:p w14:paraId="47E0B7F4" w14:textId="77777777" w:rsidR="007D298E" w:rsidRPr="00C5384E" w:rsidRDefault="007D298E" w:rsidP="007D29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Bezpečnostní list</w:t>
      </w:r>
    </w:p>
    <w:p w14:paraId="12FDD659" w14:textId="77777777" w:rsidR="007D298E" w:rsidRPr="00C5384E" w:rsidRDefault="007D298E" w:rsidP="007D29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podle 1907/2006/EC, článek 31</w:t>
      </w:r>
    </w:p>
    <w:p w14:paraId="2F14CB7B" w14:textId="77777777" w:rsidR="007D298E" w:rsidRPr="00C5384E" w:rsidRDefault="007D298E" w:rsidP="007D298E">
      <w:pPr>
        <w:autoSpaceDE w:val="0"/>
        <w:autoSpaceDN w:val="0"/>
        <w:adjustRightInd w:val="0"/>
        <w:spacing w:after="0" w:line="240" w:lineRule="auto"/>
        <w:rPr>
          <w:rFonts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Datum tisku 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13.05.2020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>Číslo verze 4.00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 xml:space="preserve">Revize: 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13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05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.2020</w:t>
      </w:r>
    </w:p>
    <w:p w14:paraId="4BCEFB89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Cleaner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2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5E94860B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Po požití</w:t>
      </w:r>
    </w:p>
    <w:p w14:paraId="02E73495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Vypláchněte ústa a poté vypijte velké množství vody.</w:t>
      </w:r>
    </w:p>
    <w:p w14:paraId="7AD8F0C5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Nevyvolávejte zvracení; okamžitě zavolejte lékařskou pomoc.</w:t>
      </w:r>
    </w:p>
    <w:p w14:paraId="6F99C20F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4.2 Nejdůležitější akutní a opožděné symptomy a účinky 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Podráždění očí</w:t>
      </w:r>
    </w:p>
    <w:p w14:paraId="78B69A07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4.3 Pokyn týkající se okamžité lékařské pomoci a zvláštního ošetření</w:t>
      </w:r>
    </w:p>
    <w:p w14:paraId="104003FE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Symptomatická léčba</w:t>
      </w:r>
    </w:p>
    <w:p w14:paraId="02E5EE16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EB680E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ODDÍL 5: Opatření pro hašení požáru</w:t>
      </w:r>
    </w:p>
    <w:p w14:paraId="6703C56A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5.1 Hasiva</w:t>
      </w:r>
    </w:p>
    <w:p w14:paraId="16B96CAB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Vhodná hasiva</w:t>
      </w:r>
    </w:p>
    <w:p w14:paraId="628AAAF2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CO2, prášek nebo vodní sprej. Větší požáry haste vodní sprchou nebo pěnou odolnou alkoholu.</w:t>
      </w:r>
    </w:p>
    <w:p w14:paraId="7CCCE30C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Z bezpečnostních důvodů nevhodná hasiva Další relevantní informace nejsou k dispozici.</w:t>
      </w:r>
    </w:p>
    <w:p w14:paraId="5B2F3B18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5.2 Zvláštní nebezpečnost vyplývající z látky nebo směsi</w:t>
      </w:r>
    </w:p>
    <w:p w14:paraId="3DFAEBC0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Při zahřívání nebo v případě požáru se mohou vytvářet toxické plyny.</w:t>
      </w:r>
    </w:p>
    <w:p w14:paraId="5E32EB08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5.3 Pokyny pro hasiče</w:t>
      </w:r>
    </w:p>
    <w:p w14:paraId="626F7A48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Ochranné vybavení:</w:t>
      </w:r>
    </w:p>
    <w:p w14:paraId="69B2F6F8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Nevdechujte plyny z výbuchu nebo hoření.</w:t>
      </w:r>
    </w:p>
    <w:p w14:paraId="11B967A1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Používejte nezávislý dýchací přístroj.</w:t>
      </w:r>
    </w:p>
    <w:p w14:paraId="10C955AC" w14:textId="77777777" w:rsidR="007D298E" w:rsidRP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/>
          <w:bCs/>
          <w:iCs/>
          <w:sz w:val="24"/>
          <w:szCs w:val="24"/>
        </w:rPr>
        <w:t>· Dodatečné informace</w:t>
      </w:r>
    </w:p>
    <w:p w14:paraId="16E85438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298E">
        <w:rPr>
          <w:rFonts w:ascii="Times New Roman" w:hAnsi="Times New Roman" w:cs="Times New Roman"/>
          <w:bCs/>
          <w:iCs/>
          <w:sz w:val="24"/>
          <w:szCs w:val="24"/>
        </w:rPr>
        <w:t>Zbytky po požáru a kontaminovanou hasicí vodu zlikvidujte v souladu s úředními předpisy.</w:t>
      </w:r>
    </w:p>
    <w:p w14:paraId="69F3ACAD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345BDD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ODDÍL 6: Opatření v případě náhodného úniku</w:t>
      </w:r>
    </w:p>
    <w:p w14:paraId="27B50028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6.1 Opatření na ochranu osob, ochranné prostředky a nouzové postupy</w:t>
      </w:r>
    </w:p>
    <w:p w14:paraId="65D3D452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Používejte ochranné pomůcky. Udržujte nechráněné osoby mimo dosah.</w:t>
      </w:r>
    </w:p>
    <w:p w14:paraId="0A854D2C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Zabraňte kontaktu s pokožkou a očima.</w:t>
      </w:r>
    </w:p>
    <w:p w14:paraId="36EE3C5E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Zajistěte dostatečné větrání</w:t>
      </w:r>
    </w:p>
    <w:p w14:paraId="6C8EC281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6.2 Opatření na ochranu životního prostředí:</w:t>
      </w:r>
    </w:p>
    <w:p w14:paraId="3BC8BF55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Nesmí vniknout do kanalizace nebo vodních toků.</w:t>
      </w:r>
    </w:p>
    <w:p w14:paraId="1F60EC15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6.3 Metody a materiál pro omezení úniku a pro čištění:</w:t>
      </w:r>
    </w:p>
    <w:p w14:paraId="644DB10D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Sebrat s materiály, vážícími kapaliny (písek, křemelina, pojidla kyselin, univerzální pojidla, piliny).</w:t>
      </w:r>
    </w:p>
    <w:p w14:paraId="138E2E3F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Odešlete k regeneraci nebo likvidaci ve vhodných nádobách.</w:t>
      </w:r>
    </w:p>
    <w:p w14:paraId="5090D74A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6.4 Odkaz na jiné oddíly</w:t>
      </w:r>
    </w:p>
    <w:p w14:paraId="5FA018C2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Viz oddíl 7 pro informace o bezpečném zacházení</w:t>
      </w:r>
    </w:p>
    <w:p w14:paraId="1BE2B361" w14:textId="77777777" w:rsidR="007D298E" w:rsidRPr="004D75C7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Viz oddíl 8 pro informace o osobních ochranných prostředcích.</w:t>
      </w:r>
    </w:p>
    <w:p w14:paraId="63084F1A" w14:textId="77777777" w:rsidR="007D298E" w:rsidRDefault="007D298E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Viz oddíl 13 pro informace o likvidaci.</w:t>
      </w:r>
    </w:p>
    <w:p w14:paraId="50CF817E" w14:textId="77777777" w:rsidR="004D75C7" w:rsidRDefault="004D75C7" w:rsidP="007D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A7B1F0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ODDÍL 7: Zacházení a skladování</w:t>
      </w:r>
    </w:p>
    <w:p w14:paraId="136224FF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7.1 Opatření pro bezpečné zacházení</w:t>
      </w:r>
    </w:p>
    <w:p w14:paraId="37321830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Chraňte před teplem a přímým slunečním zářením.</w:t>
      </w:r>
    </w:p>
    <w:p w14:paraId="17D6C334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Zajistěte dobré větrání/odsávání na pracovišti.</w:t>
      </w:r>
    </w:p>
    <w:p w14:paraId="250B6C99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Zabraňte kontaktu s očima a pokožkou.</w:t>
      </w:r>
    </w:p>
    <w:p w14:paraId="4251E0BB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Upozornění k ochraně před ohněm a explozí: Nejsou nutná žádná zvláštní opatření.</w:t>
      </w:r>
    </w:p>
    <w:p w14:paraId="5A2733C8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7.2 Podmínky pro bezpečné skladování látek a směsí včetně neslučitelných látek a směsí</w:t>
      </w:r>
    </w:p>
    <w:p w14:paraId="2CFA754C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Úložný prostor</w:t>
      </w:r>
    </w:p>
    <w:p w14:paraId="1F729ED5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Požadavky na skladovací prostory a nádoby: </w:t>
      </w:r>
      <w:r w:rsidRPr="004D75C7">
        <w:rPr>
          <w:rFonts w:ascii="Times New Roman" w:hAnsi="Times New Roman" w:cs="Times New Roman"/>
          <w:bCs/>
          <w:iCs/>
          <w:sz w:val="24"/>
          <w:szCs w:val="24"/>
        </w:rPr>
        <w:t>Skladovat pouze v původní nádobě.</w:t>
      </w:r>
    </w:p>
    <w:p w14:paraId="0B440A07" w14:textId="77777777" w:rsidR="007D298E" w:rsidRPr="00D43099" w:rsidRDefault="004D75C7" w:rsidP="007D298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 w:rsidRPr="004D75C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4C416E4E" w14:textId="77777777" w:rsidR="00D43099" w:rsidRPr="00D43099" w:rsidRDefault="004D75C7" w:rsidP="00C5384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13D585DC" wp14:editId="017D0731">
            <wp:extent cx="1866900" cy="561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5319648" w14:textId="77777777" w:rsidR="00C5384E" w:rsidRDefault="00C5384E"/>
    <w:p w14:paraId="5A5F09DE" w14:textId="77777777" w:rsidR="004D75C7" w:rsidRPr="00C5384E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Strana </w:t>
      </w:r>
      <w:r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4</w:t>
      </w:r>
      <w:r w:rsidRPr="007D298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/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9</w:t>
      </w:r>
    </w:p>
    <w:p w14:paraId="0B0A6EF4" w14:textId="77777777" w:rsidR="004D75C7" w:rsidRPr="00C5384E" w:rsidRDefault="004D75C7" w:rsidP="004D75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Bezpečnostní list</w:t>
      </w:r>
    </w:p>
    <w:p w14:paraId="2A4F504C" w14:textId="77777777" w:rsidR="004D75C7" w:rsidRPr="00C5384E" w:rsidRDefault="004D75C7" w:rsidP="004D75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podle 1907/2006/EC, článek 31</w:t>
      </w:r>
    </w:p>
    <w:p w14:paraId="3FC83C4A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Datum tisku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13.05.2020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>Číslo verze 4.00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 xml:space="preserve">Revize: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05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.2020</w:t>
      </w:r>
    </w:p>
    <w:p w14:paraId="7FBDC410" w14:textId="77777777" w:rsid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Cleaner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3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2E178A35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Upozornění k hromadnému skladování: Skladovat odděleně od potravin.</w:t>
      </w:r>
    </w:p>
    <w:p w14:paraId="581DD869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Další údaje k podmínkám skladování:</w:t>
      </w:r>
    </w:p>
    <w:p w14:paraId="0C042717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Chraňte před horkem a přímým slunečním zářením.</w:t>
      </w:r>
    </w:p>
    <w:p w14:paraId="165C42E6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Skladujte v chladu a suchu v dobře uzavřených nádobách.</w:t>
      </w:r>
    </w:p>
    <w:p w14:paraId="6C7F251A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Chraňte před mrazem.</w:t>
      </w:r>
    </w:p>
    <w:p w14:paraId="64BF5572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Skladovací třída 12</w:t>
      </w:r>
    </w:p>
    <w:p w14:paraId="1B3DF220" w14:textId="77777777" w:rsid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7.3 Specifické konečné / specifická konečná použití Čisticí prostředek/ čistič</w:t>
      </w:r>
    </w:p>
    <w:p w14:paraId="327E64D5" w14:textId="77777777" w:rsid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EF037D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ODDÍL 8: Omezování expozice/osobní ochranné prostředky</w:t>
      </w:r>
    </w:p>
    <w:p w14:paraId="2D65B086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Technická opatření: Žádné další údaje; viz bod 7.</w:t>
      </w:r>
    </w:p>
    <w:p w14:paraId="3131BD8D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8.1 Ovládací parametry</w:t>
      </w:r>
    </w:p>
    <w:p w14:paraId="5C419EE4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Přísady s limitními hodnotami, které vyžadují sledování na pracovišti:</w:t>
      </w:r>
    </w:p>
    <w:p w14:paraId="5C797468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Další upozornění: Jako podklad sloužily při výrobě platné seznamy.</w:t>
      </w:r>
    </w:p>
    <w:p w14:paraId="3A73A2FB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8.2 Omezování expozice</w:t>
      </w:r>
    </w:p>
    <w:p w14:paraId="014051ED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Osobní ochranné prostředky</w:t>
      </w:r>
    </w:p>
    <w:p w14:paraId="1B93A34D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Všeobecná ochranná a hygienická opatření</w:t>
      </w:r>
    </w:p>
    <w:p w14:paraId="09EC8F47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Při manipulaci s chemikáliemi je třeba dodržovat obvyklá preventivní opatření.</w:t>
      </w:r>
    </w:p>
    <w:p w14:paraId="53414EA7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Při práci nejezte, nepijte, nekuřte a nešmuchejte.</w:t>
      </w:r>
    </w:p>
    <w:p w14:paraId="0B73332D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Okamžitě svlékněte veškerý znečištěný a kontaminovaný oděv.</w:t>
      </w:r>
    </w:p>
    <w:p w14:paraId="5D7F00B0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Zabraňte kontaktu s očima a pokožkou.</w:t>
      </w:r>
    </w:p>
    <w:p w14:paraId="6C4A5ABE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Před přestávkami a na konci práce si umyjte ruce.</w:t>
      </w:r>
    </w:p>
    <w:p w14:paraId="7B88200F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Ochrana dýchacích cest:</w:t>
      </w:r>
    </w:p>
    <w:p w14:paraId="3042D52A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Není nutné, pokud je místnost dobře větraná.</w:t>
      </w:r>
    </w:p>
    <w:p w14:paraId="0EF86D86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Při nedostatečném větrání (nad pracovištěm) používejte vhodný dýchací přístroj</w:t>
      </w:r>
    </w:p>
    <w:p w14:paraId="6B8E692C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limitní hodnoty, tvorba aerosolů).</w:t>
      </w:r>
    </w:p>
    <w:p w14:paraId="51659F5D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Ochrana rukou:</w:t>
      </w:r>
    </w:p>
    <w:p w14:paraId="429F9FA8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Ochranné rukavice.</w:t>
      </w:r>
    </w:p>
    <w:p w14:paraId="00BCC6F4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Materiál rukavic musí být nepropustný a odolný vůči produktu / látce /</w:t>
      </w:r>
    </w:p>
    <w:p w14:paraId="652926BA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příprava.</w:t>
      </w:r>
    </w:p>
    <w:p w14:paraId="76BF8E3A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Materiál rukavic</w:t>
      </w:r>
    </w:p>
    <w:p w14:paraId="2DC03883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Nitrilová pryž, NBR</w:t>
      </w:r>
    </w:p>
    <w:p w14:paraId="4244D3BB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Výběr vhodných rukavic nezávisí pouze na materiálu, ale také na dalších značkách</w:t>
      </w:r>
    </w:p>
    <w:p w14:paraId="657B741D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kvality a liší se od výrobce k výrobci. Jelikož je produkt přípravkem z několika</w:t>
      </w:r>
    </w:p>
    <w:p w14:paraId="4C226BCE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látek, nelze odolnost materiálu rukavic předem vypočítat a má proto</w:t>
      </w:r>
    </w:p>
    <w:p w14:paraId="5F8E8D8F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je třeba před aplikací zkontrolovat.</w:t>
      </w:r>
    </w:p>
    <w:p w14:paraId="7AD98AFA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Doba průniku materiálem rukavic</w:t>
      </w:r>
    </w:p>
    <w:p w14:paraId="06B58578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Přesnou dobu průniku je nutno zjistit u výrobce ochranných rukavic a</w:t>
      </w:r>
    </w:p>
    <w:p w14:paraId="7CCE0EC1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je třeba dodržovat.</w:t>
      </w:r>
    </w:p>
    <w:p w14:paraId="0818EADE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Jako ochrana před postříkáním jsou vhodné rukavice z následujících materiálů:</w:t>
      </w:r>
    </w:p>
    <w:p w14:paraId="3EF6F7BA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>Nitrilová pryž, NBR</w:t>
      </w:r>
    </w:p>
    <w:p w14:paraId="238A7370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Cs/>
          <w:iCs/>
          <w:sz w:val="24"/>
          <w:szCs w:val="24"/>
        </w:rPr>
        <w:t xml:space="preserve">Doporučená tloušťka materiálu: </w:t>
      </w:r>
      <w:r w:rsidRPr="004D75C7">
        <w:rPr>
          <w:rFonts w:ascii="Times New Roman" w:hAnsi="Times New Roman" w:cs="Times New Roman"/>
          <w:bCs/>
          <w:iCs/>
          <w:sz w:val="24"/>
          <w:szCs w:val="24"/>
        </w:rPr>
        <w:t> 0,4 mm</w:t>
      </w:r>
    </w:p>
    <w:p w14:paraId="117B5380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Ochrana očí: Uzavřené ochranné brýle.</w:t>
      </w:r>
    </w:p>
    <w:p w14:paraId="433F17BD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5C7">
        <w:rPr>
          <w:rFonts w:ascii="Times New Roman" w:hAnsi="Times New Roman" w:cs="Times New Roman"/>
          <w:b/>
          <w:bCs/>
          <w:iCs/>
          <w:sz w:val="24"/>
          <w:szCs w:val="24"/>
        </w:rPr>
        <w:t>· Ochrana těla: Doporučuje se ochranný pracovní oděv</w:t>
      </w:r>
    </w:p>
    <w:p w14:paraId="667E7703" w14:textId="77777777" w:rsidR="004D75C7" w:rsidRDefault="004D75C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5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1CA8A7A0" w14:textId="77777777" w:rsidR="004D75C7" w:rsidRDefault="004D75C7">
      <w:pPr>
        <w:rPr>
          <w:b/>
        </w:rPr>
      </w:pPr>
      <w:r>
        <w:rPr>
          <w:noProof/>
          <w:lang w:eastAsia="uk-UA"/>
        </w:rPr>
        <w:lastRenderedPageBreak/>
        <w:drawing>
          <wp:inline distT="0" distB="0" distL="0" distR="0" wp14:anchorId="3489941B" wp14:editId="1D039738">
            <wp:extent cx="1866900" cy="561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3706E" w14:textId="77777777" w:rsidR="004D75C7" w:rsidRPr="00C5384E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Strana </w:t>
      </w:r>
      <w:r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5</w:t>
      </w:r>
      <w:r w:rsidRPr="007D298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/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9</w:t>
      </w:r>
    </w:p>
    <w:p w14:paraId="096CF47F" w14:textId="77777777" w:rsidR="004D75C7" w:rsidRPr="00C5384E" w:rsidRDefault="004D75C7" w:rsidP="004D75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Bezpečnostní list</w:t>
      </w:r>
    </w:p>
    <w:p w14:paraId="33EC5905" w14:textId="77777777" w:rsidR="004D75C7" w:rsidRPr="00C5384E" w:rsidRDefault="004D75C7" w:rsidP="004D75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podle 1907/2006/EC, článek 31</w:t>
      </w:r>
    </w:p>
    <w:p w14:paraId="0D1FE717" w14:textId="77777777" w:rsidR="004D75C7" w:rsidRPr="004D75C7" w:rsidRDefault="004D75C7" w:rsidP="004D75C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Datum tisku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13.05.2020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>Číslo verze 4.00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 xml:space="preserve">Revize: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05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.2020</w:t>
      </w:r>
    </w:p>
    <w:p w14:paraId="1BF121C4" w14:textId="77777777" w:rsidR="004D75C7" w:rsidRDefault="004D75C7" w:rsidP="004D75C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Cleaner</w:t>
      </w:r>
      <w:r w:rsidR="007B2CE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CA92FD4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ODDÍL 9: Fyzikální a chemické vlastnosti</w:t>
      </w:r>
    </w:p>
    <w:p w14:paraId="519C8067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9.1 Informace o základních fyzikálních a chemických vlastnostech</w:t>
      </w:r>
    </w:p>
    <w:p w14:paraId="7BF6C595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Obecná informace</w:t>
      </w:r>
    </w:p>
    <w:p w14:paraId="4506E0FC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Vzhled:</w:t>
      </w:r>
    </w:p>
    <w:p w14:paraId="33F20721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Forma: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tekutina</w:t>
      </w:r>
    </w:p>
    <w:p w14:paraId="67083FD2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Barva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: Bezbarvá</w:t>
      </w:r>
    </w:p>
    <w:p w14:paraId="42855C64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</w:t>
      </w: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Zápach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: Specifický pro produkt</w:t>
      </w:r>
    </w:p>
    <w:p w14:paraId="113640E6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Prahová hodnota zápachu: Další relevantní informace nejsou k dispozici.</w:t>
      </w:r>
    </w:p>
    <w:p w14:paraId="69645F7D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Hodnota pH při 20 °C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: ~ 2,1</w:t>
      </w:r>
    </w:p>
    <w:p w14:paraId="4AB0377E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Změna stavu</w:t>
      </w:r>
    </w:p>
    <w:p w14:paraId="654DCAFE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Bod tání/bod tuhnutí: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nestanoveno</w:t>
      </w:r>
    </w:p>
    <w:p w14:paraId="74715387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Počáteční bod varu a rozmezí bodu varu: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nestanoveno</w:t>
      </w:r>
    </w:p>
    <w:p w14:paraId="3A9E5968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Bod vzplanutí: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nelze použít</w:t>
      </w:r>
    </w:p>
    <w:p w14:paraId="67D8ABE4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· Hořlavost (tuhé, plynné skupenství) Další relevantní informace nejsou k dispozici.</w:t>
      </w:r>
    </w:p>
    <w:p w14:paraId="7E47441C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Zápalná teplota: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0F0CD0CC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Teplota rozkladu: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79B2E7DD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Teplota samovznícení: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Produkt není samozápalný.</w:t>
      </w:r>
    </w:p>
    <w:p w14:paraId="5F760D9B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Výbušné vlastnosti: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Produkt není výbušný. Nicméně, tvorba</w:t>
      </w:r>
    </w:p>
    <w:p w14:paraId="4EF4EB1E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jsou možné výbušné směsi vzduchu a par.</w:t>
      </w:r>
    </w:p>
    <w:p w14:paraId="24ECC8C0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Meze výbušnosti:</w:t>
      </w:r>
    </w:p>
    <w:p w14:paraId="2ADE21FA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Nižší: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26CA3E73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Svršek: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37CA9852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Oxidační vlastnosti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724253C2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Tenze par: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75942EBD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Hustota při 20 °C: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~ 1,06 g/cm3 (ISO 2811)</w:t>
      </w:r>
    </w:p>
    <w:p w14:paraId="50D1ECD7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Relativní hustota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2077C867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Hustota par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2E4FD828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Rychlost odpařování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48244DF9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Rozpustnost ve / směsitelnost s</w:t>
      </w:r>
    </w:p>
    <w:p w14:paraId="33D02253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Voda: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Plně mísitelná</w:t>
      </w:r>
    </w:p>
    <w:p w14:paraId="52C18DF6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Rozdělovací koeficient (n-oktonol/voda):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666FFEF7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Viskozita:</w:t>
      </w:r>
    </w:p>
    <w:p w14:paraId="71953972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dynamicky: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04C9C3F4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kinematický: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4B6F0CBB" w14:textId="77777777" w:rsid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9.2 Další informace Další relevantní informace nejsou k dispozici.</w:t>
      </w:r>
    </w:p>
    <w:p w14:paraId="7E483866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</w:p>
    <w:p w14:paraId="33A8926C" w14:textId="77777777" w:rsidR="004D75C7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ODDÍL 10: Stálost a reaktivita</w:t>
      </w:r>
    </w:p>
    <w:p w14:paraId="65060C54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10.1 Reaktivita Další</w:t>
      </w: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relevantní informace nejsou k dispozici.</w:t>
      </w:r>
    </w:p>
    <w:p w14:paraId="3413DD37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10.2 Chemická stabilita</w:t>
      </w:r>
    </w:p>
    <w:p w14:paraId="791A53A1" w14:textId="77777777" w:rsidR="004D75C7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Stabilní za normálních okolních podmínek.</w:t>
      </w:r>
    </w:p>
    <w:p w14:paraId="020740BA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Při použití a skladování podle specifikací nedochází k rozkladu.</w:t>
      </w:r>
    </w:p>
    <w:p w14:paraId="6B4ACF26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10.3 Možnost nebezpečných reakcí</w:t>
      </w:r>
    </w:p>
    <w:p w14:paraId="2FF9CBC3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Reaguje s oxidačními činidly</w:t>
      </w:r>
    </w:p>
    <w:p w14:paraId="1D0AB210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Reaguje se silnou alkálií</w:t>
      </w:r>
    </w:p>
    <w:p w14:paraId="3E5DC875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10.4 Podmínky, kterým je třeba zabránit</w:t>
      </w:r>
    </w:p>
    <w:p w14:paraId="2EE016A2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Chraňte před horkem a přímým slunečním zářením.</w:t>
      </w:r>
    </w:p>
    <w:p w14:paraId="65D10E6E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iCs/>
          <w:color w:val="000000"/>
          <w:sz w:val="20"/>
          <w:szCs w:val="20"/>
        </w:rPr>
        <w:t>Chraňte před mrazem.</w:t>
      </w:r>
    </w:p>
    <w:p w14:paraId="20237A0A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10.5 Neslučitelné materiály: Další relevantní informace nejsou k dispozici.</w:t>
      </w:r>
    </w:p>
    <w:p w14:paraId="0C0D9093" w14:textId="77777777" w:rsidR="004D75C7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7B2CE0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10.6 Nebezpečné produkty rozkladu: Nejsou známy žádné nebezpečné produkty rozkladu.</w:t>
      </w:r>
    </w:p>
    <w:p w14:paraId="7F70210E" w14:textId="77777777" w:rsidR="004D75C7" w:rsidRPr="007B2CE0" w:rsidRDefault="004D75C7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</w:p>
    <w:p w14:paraId="0BB10522" w14:textId="77777777" w:rsidR="007B2CE0" w:rsidRDefault="007B2CE0" w:rsidP="007B2CE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6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211EA453" w14:textId="77777777" w:rsidR="007B2CE0" w:rsidRDefault="007B2CE0" w:rsidP="007B2CE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F92B5C2" w14:textId="77777777" w:rsidR="007B2CE0" w:rsidRDefault="007B2CE0" w:rsidP="007B2CE0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2DCD024B" wp14:editId="2CDDC942">
            <wp:extent cx="1866900" cy="561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39065" w14:textId="77777777" w:rsidR="007B2CE0" w:rsidRPr="00C5384E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Strana </w:t>
      </w:r>
      <w:r w:rsidR="0043474B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6</w:t>
      </w:r>
      <w:r w:rsidRPr="007D298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/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9</w:t>
      </w:r>
    </w:p>
    <w:p w14:paraId="62D74004" w14:textId="77777777" w:rsidR="007B2CE0" w:rsidRPr="00C5384E" w:rsidRDefault="007B2CE0" w:rsidP="007B2C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Bezpečnostní list</w:t>
      </w:r>
    </w:p>
    <w:p w14:paraId="76BFC4AC" w14:textId="77777777" w:rsidR="007B2CE0" w:rsidRPr="00C5384E" w:rsidRDefault="007B2CE0" w:rsidP="007B2C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podle 1907/2006/EC, článek 31</w:t>
      </w:r>
    </w:p>
    <w:p w14:paraId="35E8F7EA" w14:textId="77777777" w:rsidR="007B2CE0" w:rsidRPr="004D75C7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Datum tisku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13.05.2020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>Číslo verze 4.00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 xml:space="preserve">Revize: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05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.2020</w:t>
      </w:r>
    </w:p>
    <w:p w14:paraId="457BA88B" w14:textId="77777777" w:rsidR="007B2CE0" w:rsidRDefault="007B2CE0" w:rsidP="007B2CE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Cleaner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5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33FDC2D9" w14:textId="77777777" w:rsid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ODDÍL 11: Toxikologické informace</w:t>
      </w:r>
    </w:p>
    <w:p w14:paraId="2928DD51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· 11.1 Informace o toxikologických účincích</w:t>
      </w:r>
    </w:p>
    <w:p w14:paraId="1FBF4824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Akutní toxicita 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>Na základě dostupných údajů nejsou kritéria pro klasifikaci splněna.</w:t>
      </w:r>
    </w:p>
    <w:p w14:paraId="083F4D25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· Hodnoty LD/LC50 relevantní pro klasifikaci:</w:t>
      </w:r>
    </w:p>
    <w:p w14:paraId="7F7F4387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CAS: 5949-29-1 monohydrát kyseliny citronové</w:t>
      </w:r>
    </w:p>
    <w:p w14:paraId="504E8FFF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Cs/>
          <w:iCs/>
          <w:sz w:val="24"/>
          <w:szCs w:val="24"/>
        </w:rPr>
        <w:t>Orální - LD50 - 5 400 mg/kg (myš) (OECD 401)</w:t>
      </w:r>
    </w:p>
    <w:p w14:paraId="70F71083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Cs/>
          <w:iCs/>
          <w:sz w:val="24"/>
          <w:szCs w:val="24"/>
        </w:rPr>
        <w:t>Dermální - LD50 - &gt; 2 000 mg/kg (krysa)</w:t>
      </w:r>
    </w:p>
    <w:p w14:paraId="51415A7D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CAS: 617-48-1 kyselina DL-jablečná</w:t>
      </w:r>
    </w:p>
    <w:p w14:paraId="533952A3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Orální - LD50 - 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>4 730 mg/kg (krysa)</w:t>
      </w:r>
    </w:p>
    <w:p w14:paraId="59242043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CAS: 3811-73-2 pyridin-2-thiol-1-oxid, sodná sůl</w:t>
      </w:r>
    </w:p>
    <w:p w14:paraId="59F69D81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Orální - LD50 - 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>500 mg/kg (ATE)</w:t>
      </w:r>
    </w:p>
    <w:p w14:paraId="65053EAB" w14:textId="77777777" w:rsid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Inhalační - LC50 - 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>(4h) 1,5 mg/l (ATE)</w:t>
      </w:r>
    </w:p>
    <w:p w14:paraId="15421A0A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· Žíravost/dráždivost pro kůži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 xml:space="preserve"> Na základě dostupných údajů nejsou kritéria pro klasifikaci splněna.</w:t>
      </w:r>
    </w:p>
    <w:p w14:paraId="23EDA509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· Vážné poškození očí/podráždění očí</w:t>
      </w:r>
    </w:p>
    <w:p w14:paraId="6EE114F8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Cs/>
          <w:iCs/>
          <w:sz w:val="24"/>
          <w:szCs w:val="24"/>
        </w:rPr>
        <w:t>Způsobuje vážné podráždění očí.</w:t>
      </w:r>
    </w:p>
    <w:p w14:paraId="4BEE71F8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· Senzibilizace dýchacích cest / senzibilizace kůže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 xml:space="preserve"> Na základě dostupných údajů nejsou kritéria pro klasifikaci splněna.</w:t>
      </w:r>
    </w:p>
    <w:p w14:paraId="159704F2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· Účinky CMR (karcinogenita, mutagenita a toxicita pro reprodukci)</w:t>
      </w:r>
    </w:p>
    <w:p w14:paraId="5DA58730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· Mutagenita v zárodečných buňkách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 xml:space="preserve"> Na základě dostupných údajů nejsou kritéria pro klasifikaci splněna.</w:t>
      </w:r>
    </w:p>
    <w:p w14:paraId="32401D05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CE0">
        <w:rPr>
          <w:rFonts w:ascii="Times New Roman" w:hAnsi="Times New Roman" w:cs="Times New Roman"/>
          <w:b/>
          <w:bCs/>
          <w:iCs/>
          <w:sz w:val="24"/>
          <w:szCs w:val="24"/>
        </w:rPr>
        <w:t>· Karcinogenita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 xml:space="preserve"> Na základě dostupných údajů nejsou kritéria klasifikace splněna.</w:t>
      </w:r>
    </w:p>
    <w:p w14:paraId="60A627D3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Toxicita pro reprodukci 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>Na základě dostupných údajů nejsou kritéria pro klasifikaci splněna.</w:t>
      </w:r>
    </w:p>
    <w:p w14:paraId="6152AFC7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Toxicita pro specifické cílové orgány – jednorázová expozice 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>Na základě dostupných údajů nejsou kritéria pro klasifikaci splněna.</w:t>
      </w:r>
    </w:p>
    <w:p w14:paraId="3C2E553D" w14:textId="77777777" w:rsidR="007B2CE0" w:rsidRP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Toxicita pro specifické cílové orgány – opakovaná expozice 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>Na základě dostupných údajů nejsou kritéria pro klasifikaci splněna.</w:t>
      </w:r>
    </w:p>
    <w:p w14:paraId="5888C6DF" w14:textId="77777777" w:rsidR="007B2CE0" w:rsidRDefault="007B2CE0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>· Nebezpečnost při vdechnutí</w:t>
      </w:r>
      <w:r w:rsidRPr="007B2CE0">
        <w:rPr>
          <w:rFonts w:ascii="Times New Roman" w:hAnsi="Times New Roman" w:cs="Times New Roman"/>
          <w:bCs/>
          <w:iCs/>
          <w:sz w:val="24"/>
          <w:szCs w:val="24"/>
        </w:rPr>
        <w:t xml:space="preserve"> Na základě dostupných údajů nejsou kritéria pro klasifikaci splněna.</w:t>
      </w:r>
    </w:p>
    <w:p w14:paraId="12423E51" w14:textId="77777777" w:rsidR="0043474B" w:rsidRDefault="0043474B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5D7315" w14:textId="77777777" w:rsidR="0043474B" w:rsidRDefault="0043474B" w:rsidP="007B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>ODDÍL 12: Ekologické informace</w:t>
      </w:r>
    </w:p>
    <w:p w14:paraId="2614B550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>· 12.1 Toxicita</w:t>
      </w:r>
    </w:p>
    <w:p w14:paraId="037C78E3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>· Vodní toxicita:</w:t>
      </w:r>
    </w:p>
    <w:p w14:paraId="59364021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>CAS: 5949-29-1 monohydrát kyseliny citronové</w:t>
      </w:r>
    </w:p>
    <w:p w14:paraId="11471D83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Cs/>
          <w:iCs/>
          <w:sz w:val="24"/>
          <w:szCs w:val="24"/>
        </w:rPr>
        <w:t>LC50 - 440 – 760 mg/l (ryby) (96 h; Leuciscus idus)</w:t>
      </w:r>
    </w:p>
    <w:p w14:paraId="7043F72A" w14:textId="77777777" w:rsid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Cs/>
          <w:iCs/>
          <w:sz w:val="24"/>
          <w:szCs w:val="24"/>
        </w:rPr>
        <w:t>120 mg/l (vodní bezobratlí) (72 h; Daphnia magna)</w:t>
      </w:r>
    </w:p>
    <w:p w14:paraId="7A6DF885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>CAS: 617-48-1 kyselina DL-jablečná</w:t>
      </w:r>
    </w:p>
    <w:p w14:paraId="67E406AB" w14:textId="77777777" w:rsid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LC50 - </w:t>
      </w:r>
      <w:r w:rsidRPr="0043474B">
        <w:rPr>
          <w:rFonts w:ascii="Times New Roman" w:hAnsi="Times New Roman" w:cs="Times New Roman"/>
          <w:bCs/>
          <w:iCs/>
          <w:sz w:val="24"/>
          <w:szCs w:val="24"/>
        </w:rPr>
        <w:t>295 mg/l (ryby) (96 h; Carassius auratus)</w:t>
      </w:r>
    </w:p>
    <w:p w14:paraId="31E0ADCE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/>
          <w:bCs/>
          <w:iCs/>
          <w:sz w:val="24"/>
          <w:szCs w:val="24"/>
        </w:rPr>
        <w:t>CAS: 3811-73-2 pyridin-2-thiol-1-oxid, sodná sůl</w:t>
      </w:r>
    </w:p>
    <w:p w14:paraId="13788FF4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EC50 - </w:t>
      </w:r>
      <w:r w:rsidRPr="0043474B">
        <w:rPr>
          <w:rFonts w:ascii="Times New Roman" w:hAnsi="Times New Roman" w:cs="Times New Roman"/>
          <w:bCs/>
          <w:iCs/>
          <w:sz w:val="24"/>
          <w:szCs w:val="24"/>
        </w:rPr>
        <w:t>0,46 mg/l (vodní rostliny, řasy) (72 h; Selenastrum capricornutum; OECD 201)</w:t>
      </w:r>
    </w:p>
    <w:p w14:paraId="13374E7F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474B">
        <w:rPr>
          <w:rFonts w:ascii="Times New Roman" w:hAnsi="Times New Roman" w:cs="Times New Roman"/>
          <w:bCs/>
          <w:iCs/>
          <w:sz w:val="24"/>
          <w:szCs w:val="24"/>
        </w:rPr>
        <w:t>0,022 mg/l (vodní bezobratlí) (48 h; Dafnie; OECD 202)</w:t>
      </w:r>
    </w:p>
    <w:p w14:paraId="4BCB2338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LC50 - </w:t>
      </w:r>
      <w:r w:rsidRPr="0043474B">
        <w:rPr>
          <w:rFonts w:ascii="Times New Roman" w:hAnsi="Times New Roman" w:cs="Times New Roman"/>
          <w:bCs/>
          <w:iCs/>
          <w:sz w:val="24"/>
          <w:szCs w:val="24"/>
        </w:rPr>
        <w:t>0,00767 mg/l (ryby) (96 h; Brachydanio rerio; OECD 203)</w:t>
      </w:r>
    </w:p>
    <w:p w14:paraId="4B130751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NOEC - </w:t>
      </w:r>
      <w:r w:rsidRPr="0043474B">
        <w:rPr>
          <w:rFonts w:ascii="Times New Roman" w:hAnsi="Times New Roman" w:cs="Times New Roman"/>
          <w:bCs/>
          <w:iCs/>
          <w:sz w:val="24"/>
          <w:szCs w:val="24"/>
        </w:rPr>
        <w:t>0,08 mg/l (vodní rostliny, řasy) (72 h; Selenastrum capricornutum; OECD 201)</w:t>
      </w:r>
    </w:p>
    <w:p w14:paraId="340C7E73" w14:textId="77777777" w:rsidR="004D75C7" w:rsidRDefault="004D75C7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</w:p>
    <w:p w14:paraId="5E5BDB51" w14:textId="77777777" w:rsidR="0043474B" w:rsidRDefault="0043474B" w:rsidP="007B2CE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</w:p>
    <w:p w14:paraId="04F98E97" w14:textId="77777777" w:rsidR="0043474B" w:rsidRDefault="0043474B" w:rsidP="0043474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7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74DFFA5D" w14:textId="77777777" w:rsidR="0043474B" w:rsidRDefault="0043474B" w:rsidP="0043474B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537EA82D" wp14:editId="3D06BB93">
            <wp:extent cx="1866900" cy="561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4B4E0" w14:textId="77777777" w:rsidR="0043474B" w:rsidRPr="00C5384E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Strana </w:t>
      </w:r>
      <w:r w:rsidR="005E6A72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7</w:t>
      </w:r>
      <w:r w:rsidRPr="007D298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/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9</w:t>
      </w:r>
    </w:p>
    <w:p w14:paraId="16EBCF38" w14:textId="77777777" w:rsidR="0043474B" w:rsidRPr="00C5384E" w:rsidRDefault="0043474B" w:rsidP="004347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Bezpečnostní list</w:t>
      </w:r>
    </w:p>
    <w:p w14:paraId="6F7942A6" w14:textId="77777777" w:rsidR="0043474B" w:rsidRPr="00C5384E" w:rsidRDefault="0043474B" w:rsidP="004347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podle 1907/2006/EC, článek 31</w:t>
      </w:r>
    </w:p>
    <w:p w14:paraId="19FEDA0F" w14:textId="77777777" w:rsidR="0043474B" w:rsidRPr="004D75C7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Datum tisku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13.05.2020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>Číslo verze 4.00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 xml:space="preserve">Revize: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05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.2020</w:t>
      </w:r>
    </w:p>
    <w:p w14:paraId="61003FBF" w14:textId="77777777" w:rsidR="0043474B" w:rsidRDefault="0043474B" w:rsidP="0043474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Cleaner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6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619A7B78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12.2 Perzistence a rozložitelnost</w:t>
      </w: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7E7F98CF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12.3 Bioakumulační potenciál</w:t>
      </w: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001644D3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12.4 Mobilita v půdě</w:t>
      </w: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Další relevantní informace nejsou k dispozici.</w:t>
      </w:r>
    </w:p>
    <w:p w14:paraId="715AFD6F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Další ekologické údaje:</w:t>
      </w:r>
    </w:p>
    <w:p w14:paraId="4AB980AA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Obecné poznámky:</w:t>
      </w:r>
    </w:p>
    <w:p w14:paraId="4989CC41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Nesmí se dostat nezředěný nebo jeho větší množství do spodní vody, vodního toku nebo</w:t>
      </w:r>
    </w:p>
    <w:p w14:paraId="466DB2EE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kanalizační systém.</w:t>
      </w:r>
    </w:p>
    <w:p w14:paraId="79761BB7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Povrchově aktivní látka (látky) obsažená v tomto přípravku vyhovuje (splňuje) kritéria biologické odbouratelnosti jako</w:t>
      </w:r>
    </w:p>
    <w:p w14:paraId="431231B8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stanovené v nařízení (ES) č. 648/2004 o detergentech. Údaje na podporu tohoto tvrzení jsou uloženy na</w:t>
      </w:r>
    </w:p>
    <w:p w14:paraId="2C0A2B99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k dispozici příslušným orgánům členských států a bude jim dána k dispozici,</w:t>
      </w:r>
    </w:p>
    <w:p w14:paraId="1D375890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na jejich přímou žádost nebo na žádost výrobce detergentu.</w:t>
      </w:r>
    </w:p>
    <w:p w14:paraId="6F4D46D4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12.5 Výsledky posouzení PBT a vPvB</w:t>
      </w:r>
    </w:p>
    <w:p w14:paraId="02A32DE7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PBT:</w:t>
      </w: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Nedá se použít.</w:t>
      </w:r>
    </w:p>
    <w:p w14:paraId="4924A633" w14:textId="77777777" w:rsidR="0043474B" w:rsidRP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vPvB:</w:t>
      </w: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Nedá se použít.</w:t>
      </w:r>
    </w:p>
    <w:p w14:paraId="1E08BD9C" w14:textId="77777777" w:rsidR="0043474B" w:rsidRDefault="0043474B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12.6 Jiné nepříznivé účinky Další relevantní informace nejsou k dispozici.</w:t>
      </w:r>
    </w:p>
    <w:p w14:paraId="505ED44D" w14:textId="77777777" w:rsidR="00E24C5F" w:rsidRDefault="00E24C5F" w:rsidP="004347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</w:p>
    <w:p w14:paraId="61036483" w14:textId="77777777" w:rsidR="00E24C5F" w:rsidRPr="006D691D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ODDÍL 13: Pokyny pro odstraňování</w:t>
      </w:r>
    </w:p>
    <w:p w14:paraId="5A33EDEC" w14:textId="77777777" w:rsidR="00E24C5F" w:rsidRPr="00E24C5F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13.1 Metody nakládání s odpady</w:t>
      </w:r>
    </w:p>
    <w:p w14:paraId="153B6C00" w14:textId="77777777" w:rsidR="00E24C5F" w:rsidRPr="00E24C5F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Doporučení</w:t>
      </w:r>
    </w:p>
    <w:p w14:paraId="23AAF9BE" w14:textId="77777777" w:rsidR="00E24C5F" w:rsidRPr="006D691D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Po předchozí úpravě musí být produkt zlikvidován ve spalovně na přichycený nebezpečný odpad</w:t>
      </w:r>
    </w:p>
    <w:p w14:paraId="713BBB46" w14:textId="77777777" w:rsidR="00E24C5F" w:rsidRPr="006D691D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předpisy týkající se nakládání se zvlášť nebezpečnými odpady.</w:t>
      </w:r>
    </w:p>
    <w:p w14:paraId="1B8C50B0" w14:textId="77777777" w:rsidR="00E24C5F" w:rsidRPr="006D691D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Likvidace musí být provedena v souladu s úředními předpisy.</w:t>
      </w:r>
    </w:p>
    <w:p w14:paraId="710024E9" w14:textId="77777777" w:rsidR="00E24C5F" w:rsidRPr="00E24C5F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Klíč k likvidaci odpadu:</w:t>
      </w:r>
    </w:p>
    <w:p w14:paraId="2D94E898" w14:textId="77777777" w:rsidR="00E24C5F" w:rsidRPr="006D691D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Přidělování kódů odpadů v souladu s Evropským katalogem odpadů (EWC) je obchodní a obchodní</w:t>
      </w:r>
    </w:p>
    <w:p w14:paraId="44ABE310" w14:textId="77777777" w:rsidR="00E24C5F" w:rsidRPr="006D691D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specifické pro proces a musí být vyrobeny v souladu s národními a místními předpisy.</w:t>
      </w:r>
    </w:p>
    <w:p w14:paraId="1132C078" w14:textId="77777777" w:rsidR="00E24C5F" w:rsidRPr="00E24C5F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Nevyčištěný obal:</w:t>
      </w:r>
    </w:p>
    <w:p w14:paraId="630E8565" w14:textId="77777777" w:rsidR="00E24C5F" w:rsidRPr="00E24C5F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Doporučení:</w:t>
      </w:r>
    </w:p>
    <w:p w14:paraId="3F2070AC" w14:textId="77777777" w:rsidR="00E24C5F" w:rsidRPr="006D691D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Obaly, které nelze vyčistit, se likvidují stejným způsobem jako výrobek.</w:t>
      </w:r>
    </w:p>
    <w:p w14:paraId="5A8F4F6C" w14:textId="77777777" w:rsidR="00E24C5F" w:rsidRDefault="00E24C5F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Likvidace musí být provedena v souladu s úředními předpisy.</w:t>
      </w:r>
    </w:p>
    <w:p w14:paraId="46E6D360" w14:textId="77777777" w:rsidR="006D691D" w:rsidRDefault="006D691D" w:rsidP="00E24C5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</w:p>
    <w:p w14:paraId="2047EE5B" w14:textId="77777777" w:rsidR="006D691D" w:rsidRDefault="006D691D" w:rsidP="00E2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ODDÍL 14: Informace pro přepravu</w:t>
      </w:r>
    </w:p>
    <w:p w14:paraId="028FE2CB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14.1 UN-číslo</w:t>
      </w:r>
    </w:p>
    <w:p w14:paraId="64FC2F08" w14:textId="77777777" w:rsid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ADR, DNA, IMDG, IATA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</w:p>
    <w:p w14:paraId="39A522F8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14.2 Náležitý název OSN pro zásilku</w:t>
      </w:r>
    </w:p>
    <w:p w14:paraId="0F3B6581" w14:textId="77777777" w:rsid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ADR, ADN, IMDG, IATA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</w:p>
    <w:p w14:paraId="74B1BE6E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14.3 Třída(y) nebezpečnosti pro přepravu</w:t>
      </w:r>
    </w:p>
    <w:p w14:paraId="61E3877B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ADR, ADN, IMDG, IATA</w:t>
      </w:r>
    </w:p>
    <w:p w14:paraId="70D16DE5" w14:textId="77777777" w:rsid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· Třída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D71DFD5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14.4 Obalová skupina</w:t>
      </w:r>
    </w:p>
    <w:p w14:paraId="04A4A8C1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ADR, IMDG, IATA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</w:p>
    <w:p w14:paraId="3BEA9455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14.5 Nebezpečnost pro životní prostředí: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Nedá se použít.</w:t>
      </w:r>
    </w:p>
    <w:p w14:paraId="31495EC4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14.6 Zvláštní bezpečnostní opatření pro uživatele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Nedá se použít.</w:t>
      </w:r>
    </w:p>
    <w:p w14:paraId="66C54F88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14.7 Hromadná přeprava podle přílohy II</w:t>
      </w:r>
    </w:p>
    <w:p w14:paraId="3A88F570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Marpol a Kodexu IBC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Neuplatňuje se.</w:t>
      </w:r>
    </w:p>
    <w:p w14:paraId="333CAC25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Přeprava/další údaje: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 xml:space="preserve">Podle výše uvedeného není nebezpečný </w:t>
      </w:r>
      <w:r w:rsidRPr="006D69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pecifikace.</w:t>
      </w:r>
    </w:p>
    <w:p w14:paraId="39A4D4D8" w14:textId="77777777" w:rsidR="006D691D" w:rsidRPr="006D691D" w:rsidRDefault="006D691D" w:rsidP="006D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„Vzorové nařízení“ OSN: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</w:p>
    <w:p w14:paraId="03862E4D" w14:textId="77777777" w:rsidR="0043474B" w:rsidRDefault="006D691D" w:rsidP="0043474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8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4DAAEC8E" w14:textId="77777777" w:rsidR="005E6A72" w:rsidRDefault="005E6A72" w:rsidP="005E6A72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4656C3E1" wp14:editId="09A5618A">
            <wp:extent cx="1866900" cy="561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1E059" w14:textId="77777777" w:rsidR="005E6A72" w:rsidRPr="00C5384E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Strana </w:t>
      </w:r>
      <w:r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8</w:t>
      </w:r>
      <w:r w:rsidRPr="007D298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/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  <w:lang w:val="en-US"/>
        </w:rPr>
        <w:t>9</w:t>
      </w:r>
    </w:p>
    <w:p w14:paraId="47488B3A" w14:textId="77777777" w:rsidR="005E6A72" w:rsidRPr="00C5384E" w:rsidRDefault="005E6A72" w:rsidP="005E6A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Bezpečnostní list</w:t>
      </w:r>
    </w:p>
    <w:p w14:paraId="45120231" w14:textId="77777777" w:rsidR="005E6A72" w:rsidRPr="00C5384E" w:rsidRDefault="005E6A72" w:rsidP="005E6A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podle 1907/2006/EC, článek 31</w:t>
      </w:r>
    </w:p>
    <w:p w14:paraId="5EEAEEA3" w14:textId="77777777" w:rsidR="005E6A72" w:rsidRPr="004D75C7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Datum tisku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13.05.2020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>Číslo verze 4.00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ab/>
        <w:t xml:space="preserve">Revize: 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13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</w:t>
      </w:r>
      <w:r w:rsidRPr="004D75C7">
        <w:rPr>
          <w:rFonts w:ascii="TimesNewRoman,Italic" w:hAnsi="TimesNewRoman,Italic" w:cs="TimesNewRoman,Italic"/>
          <w:iCs/>
          <w:color w:val="000000"/>
          <w:sz w:val="20"/>
          <w:szCs w:val="20"/>
        </w:rPr>
        <w:t>05</w:t>
      </w:r>
      <w:r w:rsidRPr="00C5384E">
        <w:rPr>
          <w:rFonts w:ascii="TimesNewRoman,Italic" w:hAnsi="TimesNewRoman,Italic" w:cs="TimesNewRoman,Italic"/>
          <w:iCs/>
          <w:color w:val="000000"/>
          <w:sz w:val="20"/>
          <w:szCs w:val="20"/>
        </w:rPr>
        <w:t>.2020</w:t>
      </w:r>
    </w:p>
    <w:p w14:paraId="75D1BF13" w14:textId="77777777" w:rsidR="0043474B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3099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Cleaner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7</w:t>
      </w:r>
      <w:r w:rsidRPr="007D298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A9C3045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</w:p>
    <w:p w14:paraId="24F47DFE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ODDÍL 15: Informace o předpisech</w:t>
      </w:r>
    </w:p>
    <w:p w14:paraId="52923238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NAŘÍZENÍ (E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č. 1907/2006 PŘÍLOHA XVII </w:t>
      </w:r>
      <w:r w:rsidRPr="005E6A72">
        <w:rPr>
          <w:rFonts w:ascii="Times New Roman" w:hAnsi="Times New Roman" w:cs="Times New Roman"/>
          <w:bCs/>
          <w:iCs/>
          <w:sz w:val="24"/>
          <w:szCs w:val="24"/>
        </w:rPr>
        <w:t>Podmínky omezení: 3</w:t>
      </w:r>
    </w:p>
    <w:p w14:paraId="4D9D69FB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Národní předpisy</w:t>
      </w:r>
    </w:p>
    <w:p w14:paraId="2AF7A1A5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Další předpisy, omezení a zákazy</w:t>
      </w:r>
    </w:p>
    <w:p w14:paraId="7900FA26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Látky vzbuzující velmi velké obavy (SVHC) podle REACH, článek 57</w:t>
      </w:r>
    </w:p>
    <w:p w14:paraId="35898163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Žádná ze složek není uvedena.</w:t>
      </w:r>
    </w:p>
    <w:p w14:paraId="773576EC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15.2 Posouzení chemické bezpečnosti:</w:t>
      </w:r>
      <w:r w:rsidRPr="005E6A72">
        <w:rPr>
          <w:rFonts w:ascii="Times New Roman" w:hAnsi="Times New Roman" w:cs="Times New Roman"/>
          <w:bCs/>
          <w:iCs/>
          <w:sz w:val="24"/>
          <w:szCs w:val="24"/>
        </w:rPr>
        <w:t xml:space="preserve"> Posouzení chemické bezpečnosti nebylo provedeno.</w:t>
      </w:r>
    </w:p>
    <w:p w14:paraId="59203245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3568B1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ODDÍL 16: Další informace</w:t>
      </w:r>
    </w:p>
    <w:p w14:paraId="72FE3028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Tyto informace jsou založeny na našich současných znalostech. To však nepředstavuje záruku</w:t>
      </w:r>
    </w:p>
    <w:p w14:paraId="1C8A50EA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pro jakékoli specifické vlastnosti produktu a nezakládají právně platný smluvní vztah.</w:t>
      </w:r>
    </w:p>
    <w:p w14:paraId="014EE785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Relevantní věty</w:t>
      </w:r>
    </w:p>
    <w:p w14:paraId="4B1489DF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H302 Zdraví škodlivý při požití.</w:t>
      </w:r>
    </w:p>
    <w:p w14:paraId="6DF9FE76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H315 Dráždí kůži.</w:t>
      </w:r>
    </w:p>
    <w:p w14:paraId="2AA3E0FE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H318 Způsobuje vážné poškození očí.</w:t>
      </w:r>
    </w:p>
    <w:p w14:paraId="6BFB27F1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H319 Způsobuje vážné podráždění očí.</w:t>
      </w:r>
    </w:p>
    <w:p w14:paraId="1D38472F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H332 Zdraví škodlivý při vdechování.</w:t>
      </w:r>
    </w:p>
    <w:p w14:paraId="130F88A7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H400 Vysoce toxický pro vodní organismy.</w:t>
      </w:r>
    </w:p>
    <w:p w14:paraId="55FA3972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H411 Toxický pro vodní organismy, s dlouhodobými účinky.</w:t>
      </w:r>
    </w:p>
    <w:p w14:paraId="7B7AAEE4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Klasifikace v souladu s nařízením (E</w:t>
      </w:r>
      <w:r w:rsidRPr="005E6A7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) č. 1272/2008</w:t>
      </w:r>
    </w:p>
    <w:p w14:paraId="2C9450EC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Klasifikace směsí na základě složek směsi s použitím metody výpočtu</w:t>
      </w:r>
    </w:p>
    <w:p w14:paraId="50F13D62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posuzování zdravotních a ekologických rizik</w:t>
      </w:r>
    </w:p>
    <w:p w14:paraId="51CCB5A9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Zkratky a akronymy:</w:t>
      </w:r>
    </w:p>
    <w:p w14:paraId="3562052A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ADR: Accord europйen sur le transport des marchandises dangereuses par Route (European Agreement concerning the</w:t>
      </w:r>
    </w:p>
    <w:p w14:paraId="0C6CDDE6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International Carriage of Dangerous Goods by Road)</w:t>
      </w:r>
    </w:p>
    <w:p w14:paraId="47897887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IMDG: International Maritime Code for Dangerous Goods</w:t>
      </w:r>
    </w:p>
    <w:p w14:paraId="7FE1A0D1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IATA: International Air Transport Association</w:t>
      </w:r>
    </w:p>
    <w:p w14:paraId="0DE36099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GHS: Globally Harmonised System of Classification and Labelling of Chemicals</w:t>
      </w:r>
    </w:p>
    <w:p w14:paraId="66FD8BFF" w14:textId="77777777" w:rsidR="005E6A72" w:rsidRP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EINECS: European Inventory of Existing Commercial Chemical Substances</w:t>
      </w:r>
    </w:p>
    <w:p w14:paraId="27F09B3E" w14:textId="77777777" w:rsidR="005E6A72" w:rsidRDefault="005E6A72" w:rsidP="005E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ELINCS: European List of Notified Chemical Substances</w:t>
      </w:r>
    </w:p>
    <w:p w14:paraId="548058B0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CAS: Chemical Abstracts Service (division of the American Chemical Society)</w:t>
      </w:r>
    </w:p>
    <w:p w14:paraId="5AD7367F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LC50: Lethal concentration, 50 percent</w:t>
      </w:r>
    </w:p>
    <w:p w14:paraId="0D5288D2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LD50: Lethal dose, 50 percent</w:t>
      </w:r>
    </w:p>
    <w:p w14:paraId="32579C3C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PBT: Persistent, Bioaccumulative and Toxic</w:t>
      </w:r>
    </w:p>
    <w:p w14:paraId="66116942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SVHC: Substances of Very High Concern</w:t>
      </w:r>
    </w:p>
    <w:p w14:paraId="45000369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vPvB: very Persistent and very Bioaccumulative</w:t>
      </w:r>
    </w:p>
    <w:p w14:paraId="2C8FA558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Acute Tox. 4: Acute toxicity - oral – Category 4</w:t>
      </w:r>
    </w:p>
    <w:p w14:paraId="1DC6DE6A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Skin Irrit. 2: Skin corrosion/irritation – Category 2</w:t>
      </w:r>
    </w:p>
    <w:p w14:paraId="714F39E2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Eye Dam. 1: Serious eye damage/eye irritation – Category 1</w:t>
      </w:r>
    </w:p>
    <w:p w14:paraId="076C87D8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Eye Irrit. 2: Serious eye damage/eye irritation – Category 2</w:t>
      </w:r>
    </w:p>
    <w:p w14:paraId="69A41CF1" w14:textId="77777777" w:rsidR="00C01C7B" w:rsidRP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Aquatic Acute 1: Hazardous to the aquatic environment - acute aquatic hazard – Category 1</w:t>
      </w:r>
    </w:p>
    <w:p w14:paraId="57F74196" w14:textId="77777777" w:rsidR="00C01C7B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Aquatic Chronic 2: Hazardous to the aquatic environment - long-term aquatic hazard – Category 2</w:t>
      </w:r>
    </w:p>
    <w:p w14:paraId="439BF0E2" w14:textId="77777777" w:rsidR="00C01C7B" w:rsidRPr="005E6A72" w:rsidRDefault="00C01C7B" w:rsidP="00C0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1C7B">
        <w:rPr>
          <w:rFonts w:ascii="Times New Roman" w:hAnsi="Times New Roman" w:cs="Times New Roman"/>
          <w:bCs/>
          <w:iCs/>
          <w:sz w:val="24"/>
          <w:szCs w:val="24"/>
        </w:rPr>
        <w:t>· * Údaje byly oproti předchozí verzi změněny.</w:t>
      </w:r>
    </w:p>
    <w:sectPr w:rsidR="00C01C7B" w:rsidRPr="005E6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14"/>
    <w:rsid w:val="00303014"/>
    <w:rsid w:val="0043474B"/>
    <w:rsid w:val="004D75C7"/>
    <w:rsid w:val="00555892"/>
    <w:rsid w:val="005E6A72"/>
    <w:rsid w:val="006D691D"/>
    <w:rsid w:val="007B2CE0"/>
    <w:rsid w:val="007D298E"/>
    <w:rsid w:val="008B0BDF"/>
    <w:rsid w:val="00C01C7B"/>
    <w:rsid w:val="00C5384E"/>
    <w:rsid w:val="00D43099"/>
    <w:rsid w:val="00E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0B5A"/>
  <w15:chartTrackingRefBased/>
  <w15:docId w15:val="{338C8C3B-23E3-4778-AB7C-FE51704C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itz24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Jana Šymon</cp:lastModifiedBy>
  <cp:revision>2</cp:revision>
  <dcterms:created xsi:type="dcterms:W3CDTF">2022-02-18T09:22:00Z</dcterms:created>
  <dcterms:modified xsi:type="dcterms:W3CDTF">2022-02-18T09:22:00Z</dcterms:modified>
</cp:coreProperties>
</file>